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C5C9D1" w14:textId="5912EB10" w:rsidR="008E0726" w:rsidRDefault="0070681A">
      <w:pPr>
        <w:pStyle w:val="Title"/>
        <w:rPr>
          <w:b/>
        </w:rPr>
      </w:pPr>
      <w:bookmarkStart w:id="0" w:name="_91z52v1uajpw" w:colFirst="0" w:colLast="0"/>
      <w:bookmarkEnd w:id="0"/>
      <w:r>
        <w:rPr>
          <w:b/>
        </w:rPr>
        <w:t xml:space="preserve"> 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46DC1DE2" w14:textId="77777777" w:rsidR="008E0726" w:rsidRDefault="0070681A">
      <w:pPr>
        <w:pStyle w:val="Title"/>
        <w:rPr>
          <w:b/>
          <w:sz w:val="48"/>
          <w:szCs w:val="48"/>
        </w:rPr>
      </w:pPr>
      <w:bookmarkStart w:id="1" w:name="_73dgzjt3zeqp" w:colFirst="0" w:colLast="0"/>
      <w:bookmarkEnd w:id="1"/>
      <w:r>
        <w:rPr>
          <w:b/>
          <w:sz w:val="48"/>
          <w:szCs w:val="48"/>
        </w:rPr>
        <w:t>Image Style Transfer Using CNN</w:t>
      </w:r>
    </w:p>
    <w:p w14:paraId="05734178" w14:textId="77777777" w:rsidR="008E0726" w:rsidRDefault="0070681A">
      <w:pPr>
        <w:rPr>
          <w:b/>
          <w:i/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rPr>
          <w:b/>
          <w:i/>
          <w:sz w:val="24"/>
          <w:szCs w:val="24"/>
        </w:rPr>
        <w:t>Under  Asst.</w:t>
      </w:r>
      <w:proofErr w:type="gramEnd"/>
      <w:r>
        <w:rPr>
          <w:b/>
          <w:i/>
          <w:sz w:val="24"/>
          <w:szCs w:val="24"/>
        </w:rPr>
        <w:t xml:space="preserve"> Prof. Jignesh Bhatt</w:t>
      </w:r>
    </w:p>
    <w:p w14:paraId="31A34E52" w14:textId="77777777" w:rsidR="008E0726" w:rsidRDefault="008E0726">
      <w:pPr>
        <w:pStyle w:val="Title"/>
        <w:ind w:left="1440" w:firstLine="720"/>
        <w:rPr>
          <w:sz w:val="48"/>
          <w:szCs w:val="48"/>
          <w:u w:val="single"/>
        </w:rPr>
      </w:pPr>
      <w:bookmarkStart w:id="2" w:name="_tvfrrcjm51d4" w:colFirst="0" w:colLast="0"/>
      <w:bookmarkEnd w:id="2"/>
    </w:p>
    <w:p w14:paraId="532A69DE" w14:textId="1D2C466A" w:rsidR="0010273C" w:rsidRDefault="0070681A">
      <w:r>
        <w:tab/>
      </w:r>
      <w:r>
        <w:tab/>
      </w:r>
      <w:r>
        <w:tab/>
      </w:r>
      <w:r w:rsidR="0010273C">
        <w:t>Shashank Gupta - 201751049</w:t>
      </w:r>
    </w:p>
    <w:p w14:paraId="61005C54" w14:textId="69072BDB" w:rsidR="008E0726" w:rsidRDefault="0070681A" w:rsidP="0010273C">
      <w:pPr>
        <w:ind w:left="1440" w:firstLine="720"/>
      </w:pPr>
      <w:r>
        <w:t xml:space="preserve">Anjali Priya </w:t>
      </w:r>
      <w:proofErr w:type="gramStart"/>
      <w:r>
        <w:t>-  201751007</w:t>
      </w:r>
      <w:proofErr w:type="gramEnd"/>
    </w:p>
    <w:p w14:paraId="65E2F9B9" w14:textId="77777777" w:rsidR="008E0726" w:rsidRDefault="0070681A">
      <w:r>
        <w:tab/>
      </w:r>
      <w:r>
        <w:tab/>
      </w:r>
      <w:r>
        <w:tab/>
      </w:r>
      <w:proofErr w:type="spellStart"/>
      <w:r>
        <w:t>Varnika</w:t>
      </w:r>
      <w:proofErr w:type="spellEnd"/>
      <w:r>
        <w:t xml:space="preserve"> Das Gupta - 201751060</w:t>
      </w:r>
    </w:p>
    <w:p w14:paraId="4F932E09" w14:textId="7E38EDC9" w:rsidR="008E0726" w:rsidRDefault="0070681A">
      <w:r>
        <w:tab/>
      </w:r>
      <w:r>
        <w:tab/>
      </w:r>
      <w:r>
        <w:tab/>
      </w:r>
    </w:p>
    <w:p w14:paraId="5C59E476" w14:textId="77777777" w:rsidR="008E0726" w:rsidRDefault="008E0726"/>
    <w:p w14:paraId="7F9E70DC" w14:textId="77777777" w:rsidR="008E0726" w:rsidRDefault="0070681A">
      <w:pPr>
        <w:pStyle w:val="Subtitle"/>
        <w:rPr>
          <w:b/>
          <w:sz w:val="36"/>
          <w:szCs w:val="36"/>
        </w:rPr>
      </w:pPr>
      <w:bookmarkStart w:id="3" w:name="_5fqb4ykedt83" w:colFirst="0" w:colLast="0"/>
      <w:bookmarkEnd w:id="3"/>
      <w:r>
        <w:rPr>
          <w:b/>
          <w:sz w:val="36"/>
          <w:szCs w:val="36"/>
        </w:rPr>
        <w:t xml:space="preserve">1. </w:t>
      </w:r>
      <w:proofErr w:type="gramStart"/>
      <w:r>
        <w:rPr>
          <w:b/>
          <w:sz w:val="36"/>
          <w:szCs w:val="36"/>
        </w:rPr>
        <w:t>Introduction :</w:t>
      </w:r>
      <w:proofErr w:type="gramEnd"/>
      <w:r>
        <w:rPr>
          <w:b/>
          <w:sz w:val="36"/>
          <w:szCs w:val="36"/>
        </w:rPr>
        <w:t>-</w:t>
      </w:r>
    </w:p>
    <w:p w14:paraId="7C5C9AA2" w14:textId="77777777" w:rsidR="008E0726" w:rsidRDefault="0070681A">
      <w:pPr>
        <w:rPr>
          <w:sz w:val="28"/>
          <w:szCs w:val="28"/>
        </w:rPr>
      </w:pPr>
      <w:r>
        <w:rPr>
          <w:sz w:val="28"/>
          <w:szCs w:val="28"/>
        </w:rPr>
        <w:t xml:space="preserve">Transferring the style from one image onto another can be considered a problem of texture transfer. In texture transfer the goal is to </w:t>
      </w:r>
      <w:proofErr w:type="spellStart"/>
      <w:r>
        <w:rPr>
          <w:sz w:val="28"/>
          <w:szCs w:val="28"/>
        </w:rPr>
        <w:t>synthesise</w:t>
      </w:r>
      <w:proofErr w:type="spellEnd"/>
      <w:r>
        <w:rPr>
          <w:sz w:val="28"/>
          <w:szCs w:val="28"/>
        </w:rPr>
        <w:t xml:space="preserve"> a texture from a source image while constraining the texture synthesis in order to preserve the semantic conte</w:t>
      </w:r>
      <w:r>
        <w:rPr>
          <w:sz w:val="28"/>
          <w:szCs w:val="28"/>
        </w:rPr>
        <w:t>nt of a target image.</w:t>
      </w:r>
    </w:p>
    <w:p w14:paraId="07A53CA7" w14:textId="77777777" w:rsidR="008E0726" w:rsidRDefault="008E0726">
      <w:pPr>
        <w:rPr>
          <w:sz w:val="28"/>
          <w:szCs w:val="28"/>
        </w:rPr>
      </w:pPr>
    </w:p>
    <w:p w14:paraId="6914999F" w14:textId="77777777" w:rsidR="008E0726" w:rsidRDefault="0070681A">
      <w:pPr>
        <w:pStyle w:val="Subtitle"/>
        <w:rPr>
          <w:b/>
          <w:sz w:val="36"/>
          <w:szCs w:val="36"/>
        </w:rPr>
      </w:pPr>
      <w:bookmarkStart w:id="4" w:name="_psxquridkeqa" w:colFirst="0" w:colLast="0"/>
      <w:bookmarkEnd w:id="4"/>
      <w:r>
        <w:rPr>
          <w:b/>
          <w:sz w:val="36"/>
          <w:szCs w:val="36"/>
        </w:rPr>
        <w:t>2</w:t>
      </w:r>
      <w:r>
        <w:rPr>
          <w:sz w:val="36"/>
          <w:szCs w:val="36"/>
        </w:rPr>
        <w:t>.</w:t>
      </w:r>
      <w:r>
        <w:t xml:space="preserve"> </w:t>
      </w:r>
      <w:r>
        <w:rPr>
          <w:b/>
          <w:sz w:val="36"/>
          <w:szCs w:val="36"/>
        </w:rPr>
        <w:t xml:space="preserve">Content and Style </w:t>
      </w:r>
      <w:proofErr w:type="gramStart"/>
      <w:r>
        <w:rPr>
          <w:b/>
          <w:sz w:val="36"/>
          <w:szCs w:val="36"/>
        </w:rPr>
        <w:t>representations :</w:t>
      </w:r>
      <w:proofErr w:type="gramEnd"/>
      <w:r>
        <w:rPr>
          <w:b/>
          <w:sz w:val="36"/>
          <w:szCs w:val="36"/>
        </w:rPr>
        <w:t>-</w:t>
      </w:r>
    </w:p>
    <w:p w14:paraId="5656697D" w14:textId="77777777" w:rsidR="008E0726" w:rsidRDefault="0070681A">
      <w:pPr>
        <w:rPr>
          <w:sz w:val="28"/>
          <w:szCs w:val="28"/>
        </w:rPr>
      </w:pPr>
      <w:r>
        <w:rPr>
          <w:color w:val="292929"/>
          <w:sz w:val="28"/>
          <w:szCs w:val="28"/>
          <w:highlight w:val="white"/>
        </w:rPr>
        <w:t>In order to get both the content and style representations of our image, we will look at some intermediate layers within our model. Intermediate layers represent feature maps that become increa</w:t>
      </w:r>
      <w:r>
        <w:rPr>
          <w:color w:val="292929"/>
          <w:sz w:val="28"/>
          <w:szCs w:val="28"/>
          <w:highlight w:val="white"/>
        </w:rPr>
        <w:t xml:space="preserve">singly higher ordered as you go deeper. In this case, we are using the network architecture VGG19, a pretrained image classification network. These intermediate layers are necessary to define the representation of content and style from our images. For an </w:t>
      </w:r>
      <w:r>
        <w:rPr>
          <w:color w:val="292929"/>
          <w:sz w:val="28"/>
          <w:szCs w:val="28"/>
          <w:highlight w:val="white"/>
        </w:rPr>
        <w:t>input image, we will try to match the corresponding style and content target representations at these intermediate layers.</w:t>
      </w:r>
    </w:p>
    <w:p w14:paraId="4C19BC7F" w14:textId="77777777" w:rsidR="008E0726" w:rsidRDefault="008E0726">
      <w:pPr>
        <w:rPr>
          <w:i/>
          <w:sz w:val="28"/>
          <w:szCs w:val="28"/>
        </w:rPr>
      </w:pPr>
    </w:p>
    <w:p w14:paraId="1261370C" w14:textId="77777777" w:rsidR="008E0726" w:rsidRDefault="0070681A">
      <w:pPr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Content Loss</w:t>
      </w:r>
    </w:p>
    <w:p w14:paraId="368971D8" w14:textId="77777777" w:rsidR="008E0726" w:rsidRDefault="0070681A">
      <w:r>
        <w:rPr>
          <w:noProof/>
        </w:rPr>
        <w:drawing>
          <wp:inline distT="114300" distB="114300" distL="114300" distR="114300" wp14:anchorId="44818108" wp14:editId="373FEC25">
            <wp:extent cx="3500438" cy="1000125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144EF" w14:textId="77777777" w:rsidR="008E0726" w:rsidRDefault="0070681A">
      <w:pPr>
        <w:rPr>
          <w:sz w:val="28"/>
          <w:szCs w:val="28"/>
        </w:rPr>
      </w:pPr>
      <w:r>
        <w:rPr>
          <w:sz w:val="28"/>
          <w:szCs w:val="28"/>
        </w:rPr>
        <w:lastRenderedPageBreak/>
        <w:t>p and x be the original image and the image that is generated, and P and F their respective feature representation in</w:t>
      </w:r>
      <w:r>
        <w:rPr>
          <w:sz w:val="28"/>
          <w:szCs w:val="28"/>
        </w:rPr>
        <w:t xml:space="preserve"> layer l.</w:t>
      </w:r>
    </w:p>
    <w:p w14:paraId="4A1E5A04" w14:textId="77777777" w:rsidR="008E0726" w:rsidRDefault="008E0726">
      <w:pPr>
        <w:rPr>
          <w:i/>
          <w:sz w:val="28"/>
          <w:szCs w:val="28"/>
          <w:u w:val="single"/>
        </w:rPr>
      </w:pPr>
    </w:p>
    <w:p w14:paraId="09703974" w14:textId="77777777" w:rsidR="008E0726" w:rsidRDefault="008E0726">
      <w:pPr>
        <w:rPr>
          <w:i/>
          <w:sz w:val="28"/>
          <w:szCs w:val="28"/>
          <w:u w:val="single"/>
        </w:rPr>
      </w:pPr>
    </w:p>
    <w:p w14:paraId="3158BD21" w14:textId="77777777" w:rsidR="008E0726" w:rsidRDefault="0070681A">
      <w:pPr>
        <w:rPr>
          <w:sz w:val="28"/>
          <w:szCs w:val="28"/>
        </w:rPr>
      </w:pPr>
      <w:r>
        <w:rPr>
          <w:i/>
          <w:sz w:val="28"/>
          <w:szCs w:val="28"/>
          <w:u w:val="single"/>
        </w:rPr>
        <w:t xml:space="preserve">Style loss </w:t>
      </w:r>
    </w:p>
    <w:p w14:paraId="345C785A" w14:textId="77777777" w:rsidR="008E0726" w:rsidRDefault="0070681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A5311EC" wp14:editId="4FE35357">
            <wp:extent cx="3924300" cy="904875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1D49C" w14:textId="77777777" w:rsidR="008E0726" w:rsidRDefault="0070681A">
      <w:pPr>
        <w:rPr>
          <w:sz w:val="28"/>
          <w:szCs w:val="28"/>
          <w:vertAlign w:val="superscript"/>
        </w:rPr>
      </w:pPr>
      <w:proofErr w:type="spellStart"/>
      <w:r>
        <w:rPr>
          <w:sz w:val="28"/>
          <w:szCs w:val="28"/>
        </w:rPr>
        <w:t>G</w:t>
      </w:r>
      <w:r>
        <w:rPr>
          <w:sz w:val="28"/>
          <w:szCs w:val="28"/>
          <w:vertAlign w:val="subscript"/>
        </w:rPr>
        <w:t>ij</w:t>
      </w:r>
      <w:r>
        <w:rPr>
          <w:sz w:val="28"/>
          <w:szCs w:val="28"/>
          <w:vertAlign w:val="superscript"/>
        </w:rPr>
        <w:t>l</w:t>
      </w:r>
      <w:proofErr w:type="spellEnd"/>
      <w:r>
        <w:rPr>
          <w:sz w:val="28"/>
          <w:szCs w:val="28"/>
          <w:vertAlign w:val="superscript"/>
        </w:rPr>
        <w:t xml:space="preserve">     </w:t>
      </w:r>
      <w:r>
        <w:rPr>
          <w:sz w:val="28"/>
          <w:szCs w:val="28"/>
        </w:rPr>
        <w:t xml:space="preserve"> is the inner product between the vectorized feature maps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and j in layer </w:t>
      </w:r>
      <w:r>
        <w:rPr>
          <w:sz w:val="28"/>
          <w:szCs w:val="28"/>
          <w:vertAlign w:val="superscript"/>
        </w:rPr>
        <w:t xml:space="preserve"> </w:t>
      </w:r>
      <w:proofErr w:type="gramStart"/>
      <w:r>
        <w:rPr>
          <w:sz w:val="28"/>
          <w:szCs w:val="28"/>
          <w:vertAlign w:val="superscript"/>
        </w:rPr>
        <w:t xml:space="preserve">   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 G is a gram matrix).</w:t>
      </w:r>
      <w:r>
        <w:rPr>
          <w:sz w:val="28"/>
          <w:szCs w:val="28"/>
          <w:vertAlign w:val="superscript"/>
        </w:rPr>
        <w:t xml:space="preserve">             </w:t>
      </w:r>
    </w:p>
    <w:p w14:paraId="41C63C30" w14:textId="77777777" w:rsidR="008E0726" w:rsidRDefault="0070681A">
      <w:pPr>
        <w:rPr>
          <w:sz w:val="28"/>
          <w:szCs w:val="28"/>
          <w:vertAlign w:val="subscript"/>
        </w:rPr>
      </w:pPr>
      <w:r>
        <w:rPr>
          <w:sz w:val="28"/>
          <w:szCs w:val="28"/>
          <w:vertAlign w:val="subscript"/>
        </w:rPr>
        <w:t xml:space="preserve">  </w:t>
      </w:r>
    </w:p>
    <w:p w14:paraId="6CFFDD45" w14:textId="77777777" w:rsidR="008E0726" w:rsidRDefault="0070681A">
      <w:pPr>
        <w:rPr>
          <w:sz w:val="28"/>
          <w:szCs w:val="28"/>
          <w:vertAlign w:val="superscript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F010AD1" wp14:editId="4608E870">
            <wp:extent cx="5172075" cy="1719263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719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8861F" w14:textId="77777777" w:rsidR="008E0726" w:rsidRDefault="008E0726">
      <w:pPr>
        <w:rPr>
          <w:sz w:val="28"/>
          <w:szCs w:val="28"/>
        </w:rPr>
      </w:pPr>
    </w:p>
    <w:p w14:paraId="439E1606" w14:textId="77777777" w:rsidR="008E0726" w:rsidRDefault="008E0726">
      <w:pPr>
        <w:rPr>
          <w:sz w:val="28"/>
          <w:szCs w:val="28"/>
        </w:rPr>
      </w:pPr>
    </w:p>
    <w:p w14:paraId="22BFB7F4" w14:textId="77777777" w:rsidR="008E0726" w:rsidRDefault="008E0726">
      <w:pPr>
        <w:pStyle w:val="Subtitle"/>
        <w:rPr>
          <w:b/>
          <w:sz w:val="36"/>
          <w:szCs w:val="36"/>
        </w:rPr>
      </w:pPr>
      <w:bookmarkStart w:id="5" w:name="_oq5tjbgamoh" w:colFirst="0" w:colLast="0"/>
      <w:bookmarkEnd w:id="5"/>
    </w:p>
    <w:p w14:paraId="3000C1F7" w14:textId="77777777" w:rsidR="008E0726" w:rsidRDefault="008E0726">
      <w:pPr>
        <w:pStyle w:val="Subtitle"/>
        <w:rPr>
          <w:b/>
          <w:sz w:val="36"/>
          <w:szCs w:val="36"/>
        </w:rPr>
      </w:pPr>
      <w:bookmarkStart w:id="6" w:name="_uisabsvto9t1" w:colFirst="0" w:colLast="0"/>
      <w:bookmarkEnd w:id="6"/>
    </w:p>
    <w:p w14:paraId="281DEEA8" w14:textId="77777777" w:rsidR="008E0726" w:rsidRDefault="0070681A">
      <w:pPr>
        <w:pStyle w:val="Subtitle"/>
        <w:rPr>
          <w:b/>
          <w:sz w:val="36"/>
          <w:szCs w:val="36"/>
        </w:rPr>
      </w:pPr>
      <w:bookmarkStart w:id="7" w:name="_a2vxgig31zou" w:colFirst="0" w:colLast="0"/>
      <w:bookmarkEnd w:id="7"/>
      <w:r>
        <w:rPr>
          <w:b/>
          <w:sz w:val="36"/>
          <w:szCs w:val="36"/>
        </w:rPr>
        <w:t xml:space="preserve">3. Network </w:t>
      </w:r>
      <w:proofErr w:type="gramStart"/>
      <w:r>
        <w:rPr>
          <w:b/>
          <w:sz w:val="36"/>
          <w:szCs w:val="36"/>
        </w:rPr>
        <w:t>Used :</w:t>
      </w:r>
      <w:proofErr w:type="gramEnd"/>
      <w:r>
        <w:rPr>
          <w:b/>
          <w:sz w:val="36"/>
          <w:szCs w:val="36"/>
        </w:rPr>
        <w:t>-</w:t>
      </w:r>
    </w:p>
    <w:p w14:paraId="1F597947" w14:textId="77777777" w:rsidR="008E0726" w:rsidRDefault="0070681A">
      <w:pPr>
        <w:rPr>
          <w:sz w:val="28"/>
          <w:szCs w:val="28"/>
          <w:highlight w:val="white"/>
        </w:rPr>
      </w:pPr>
      <w:r>
        <w:rPr>
          <w:sz w:val="28"/>
          <w:szCs w:val="28"/>
        </w:rPr>
        <w:t>We are using VGG 19 network, having</w:t>
      </w:r>
      <w:r>
        <w:rPr>
          <w:sz w:val="28"/>
          <w:szCs w:val="28"/>
          <w:highlight w:val="white"/>
        </w:rPr>
        <w:t xml:space="preserve"> convolution 19 layers.  16 convolution </w:t>
      </w:r>
      <w:proofErr w:type="gramStart"/>
      <w:r>
        <w:rPr>
          <w:sz w:val="28"/>
          <w:szCs w:val="28"/>
          <w:highlight w:val="white"/>
        </w:rPr>
        <w:t>layers  and</w:t>
      </w:r>
      <w:proofErr w:type="gramEnd"/>
      <w:r>
        <w:rPr>
          <w:sz w:val="28"/>
          <w:szCs w:val="28"/>
          <w:highlight w:val="white"/>
        </w:rPr>
        <w:t xml:space="preserve"> in  the end it has 3 FC(fully connected layers).</w:t>
      </w:r>
    </w:p>
    <w:p w14:paraId="468E4EE4" w14:textId="77777777" w:rsidR="008E0726" w:rsidRDefault="008E0726">
      <w:pPr>
        <w:rPr>
          <w:sz w:val="28"/>
          <w:szCs w:val="28"/>
          <w:highlight w:val="white"/>
        </w:rPr>
      </w:pPr>
    </w:p>
    <w:p w14:paraId="5C756036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(64)</w:t>
      </w:r>
    </w:p>
    <w:p w14:paraId="1DF8DA3A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(64)</w:t>
      </w:r>
    </w:p>
    <w:p w14:paraId="6ED8980B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MaxPool</w:t>
      </w:r>
      <w:proofErr w:type="spellEnd"/>
    </w:p>
    <w:p w14:paraId="064DC7F3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(128)</w:t>
      </w:r>
    </w:p>
    <w:p w14:paraId="70FC62C2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>Conv 3x3 (128)</w:t>
      </w:r>
    </w:p>
    <w:p w14:paraId="1D659022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MaxPool</w:t>
      </w:r>
      <w:proofErr w:type="spellEnd"/>
    </w:p>
    <w:p w14:paraId="5C57324E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(256)</w:t>
      </w:r>
    </w:p>
    <w:p w14:paraId="1831BEE4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(256)</w:t>
      </w:r>
    </w:p>
    <w:p w14:paraId="47750187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(256)</w:t>
      </w:r>
    </w:p>
    <w:p w14:paraId="6EC86391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(256)</w:t>
      </w:r>
    </w:p>
    <w:p w14:paraId="18A0B57A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MaxPool</w:t>
      </w:r>
      <w:proofErr w:type="spellEnd"/>
    </w:p>
    <w:p w14:paraId="685ED046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</w:t>
      </w:r>
      <w:r>
        <w:rPr>
          <w:sz w:val="28"/>
          <w:szCs w:val="28"/>
          <w:highlight w:val="white"/>
        </w:rPr>
        <w:t>2)</w:t>
      </w:r>
    </w:p>
    <w:p w14:paraId="18690E29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1150F09F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692BC04D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4E7D412F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MaxPool</w:t>
      </w:r>
      <w:proofErr w:type="spellEnd"/>
    </w:p>
    <w:p w14:paraId="363A818A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7D886053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73E43E25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16310429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Conv 3x3 (512)</w:t>
      </w:r>
    </w:p>
    <w:p w14:paraId="71794FF7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proofErr w:type="spellStart"/>
      <w:r>
        <w:rPr>
          <w:sz w:val="28"/>
          <w:szCs w:val="28"/>
          <w:highlight w:val="white"/>
        </w:rPr>
        <w:t>MaxPool</w:t>
      </w:r>
      <w:proofErr w:type="spellEnd"/>
    </w:p>
    <w:p w14:paraId="55FDA3FA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Fully Connected (4096)</w:t>
      </w:r>
    </w:p>
    <w:p w14:paraId="7E88815D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Fully Connected (4096)</w:t>
      </w:r>
    </w:p>
    <w:p w14:paraId="55D7BAEE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Fully Connected (1000)</w:t>
      </w:r>
    </w:p>
    <w:p w14:paraId="502B16E6" w14:textId="77777777" w:rsidR="008E0726" w:rsidRDefault="0070681A">
      <w:pPr>
        <w:numPr>
          <w:ilvl w:val="0"/>
          <w:numId w:val="1"/>
        </w:numPr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SoftMax</w:t>
      </w:r>
    </w:p>
    <w:p w14:paraId="201A589D" w14:textId="77777777" w:rsidR="008E0726" w:rsidRDefault="008E0726">
      <w:pPr>
        <w:rPr>
          <w:sz w:val="28"/>
          <w:szCs w:val="28"/>
          <w:highlight w:val="white"/>
        </w:rPr>
      </w:pPr>
    </w:p>
    <w:p w14:paraId="2DC63775" w14:textId="77777777" w:rsidR="008E0726" w:rsidRDefault="008E0726">
      <w:pPr>
        <w:rPr>
          <w:sz w:val="28"/>
          <w:szCs w:val="28"/>
          <w:highlight w:val="white"/>
        </w:rPr>
      </w:pPr>
    </w:p>
    <w:p w14:paraId="284A54BA" w14:textId="77777777" w:rsidR="008E0726" w:rsidRDefault="0070681A">
      <w:pPr>
        <w:pStyle w:val="Subtitle"/>
        <w:rPr>
          <w:b/>
          <w:sz w:val="36"/>
          <w:szCs w:val="36"/>
        </w:rPr>
      </w:pPr>
      <w:bookmarkStart w:id="8" w:name="_cyimdf60ow79" w:colFirst="0" w:colLast="0"/>
      <w:bookmarkEnd w:id="8"/>
      <w:r>
        <w:rPr>
          <w:b/>
          <w:sz w:val="36"/>
          <w:szCs w:val="36"/>
        </w:rPr>
        <w:lastRenderedPageBreak/>
        <w:t xml:space="preserve">4. Style </w:t>
      </w:r>
      <w:proofErr w:type="gramStart"/>
      <w:r>
        <w:rPr>
          <w:b/>
          <w:sz w:val="36"/>
          <w:szCs w:val="36"/>
        </w:rPr>
        <w:t>transfer :</w:t>
      </w:r>
      <w:proofErr w:type="gramEnd"/>
      <w:r>
        <w:rPr>
          <w:b/>
          <w:sz w:val="36"/>
          <w:szCs w:val="36"/>
        </w:rPr>
        <w:t>-</w:t>
      </w:r>
      <w:r>
        <w:rPr>
          <w:noProof/>
          <w:color w:val="000000"/>
          <w:sz w:val="22"/>
          <w:szCs w:val="22"/>
        </w:rPr>
        <w:drawing>
          <wp:inline distT="114300" distB="114300" distL="114300" distR="114300" wp14:anchorId="5EC9FBD5" wp14:editId="05CF10D8">
            <wp:extent cx="4010025" cy="5334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13983" w14:textId="77777777" w:rsidR="008E0726" w:rsidRDefault="0070681A">
      <w:r>
        <w:rPr>
          <w:noProof/>
        </w:rPr>
        <w:drawing>
          <wp:inline distT="114300" distB="114300" distL="114300" distR="114300" wp14:anchorId="73C5E89C" wp14:editId="0A79A714">
            <wp:extent cx="5943600" cy="33147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83D8B" w14:textId="77777777" w:rsidR="008E0726" w:rsidRDefault="008E0726"/>
    <w:p w14:paraId="4CCDC700" w14:textId="77777777" w:rsidR="008E0726" w:rsidRDefault="008E0726">
      <w:pPr>
        <w:pStyle w:val="Subtitle"/>
        <w:rPr>
          <w:b/>
          <w:sz w:val="36"/>
          <w:szCs w:val="36"/>
        </w:rPr>
      </w:pPr>
      <w:bookmarkStart w:id="9" w:name="_a53ehpkqtg79" w:colFirst="0" w:colLast="0"/>
      <w:bookmarkEnd w:id="9"/>
    </w:p>
    <w:p w14:paraId="0D582C1C" w14:textId="77777777" w:rsidR="008E0726" w:rsidRDefault="0070681A">
      <w:pPr>
        <w:pStyle w:val="Subtitle"/>
        <w:rPr>
          <w:b/>
          <w:sz w:val="36"/>
          <w:szCs w:val="36"/>
        </w:rPr>
      </w:pPr>
      <w:bookmarkStart w:id="10" w:name="_yf10oed9v19y" w:colFirst="0" w:colLast="0"/>
      <w:bookmarkEnd w:id="10"/>
      <w:r>
        <w:rPr>
          <w:b/>
          <w:sz w:val="36"/>
          <w:szCs w:val="36"/>
        </w:rPr>
        <w:t xml:space="preserve">5. Optimizer </w:t>
      </w:r>
      <w:proofErr w:type="gramStart"/>
      <w:r>
        <w:rPr>
          <w:b/>
          <w:sz w:val="36"/>
          <w:szCs w:val="36"/>
        </w:rPr>
        <w:t>Used :</w:t>
      </w:r>
      <w:proofErr w:type="gramEnd"/>
      <w:r>
        <w:rPr>
          <w:b/>
          <w:sz w:val="36"/>
          <w:szCs w:val="36"/>
        </w:rPr>
        <w:t>-</w:t>
      </w:r>
    </w:p>
    <w:p w14:paraId="0AA0F13C" w14:textId="77777777" w:rsidR="008E0726" w:rsidRDefault="0070681A">
      <w:pPr>
        <w:rPr>
          <w:rFonts w:ascii="Georgia" w:eastAsia="Georgia" w:hAnsi="Georgia" w:cs="Georgia"/>
          <w:sz w:val="28"/>
          <w:szCs w:val="28"/>
          <w:highlight w:val="white"/>
        </w:rPr>
      </w:pPr>
      <w:r>
        <w:rPr>
          <w:sz w:val="28"/>
          <w:szCs w:val="28"/>
        </w:rPr>
        <w:t>We are using Adam optimizer (adaptive moment estimation</w:t>
      </w:r>
      <w:proofErr w:type="gramStart"/>
      <w:r>
        <w:rPr>
          <w:sz w:val="28"/>
          <w:szCs w:val="28"/>
        </w:rPr>
        <w:t>).</w:t>
      </w:r>
      <w:r>
        <w:rPr>
          <w:sz w:val="28"/>
          <w:szCs w:val="28"/>
          <w:highlight w:val="white"/>
        </w:rPr>
        <w:t>Adam</w:t>
      </w:r>
      <w:proofErr w:type="gramEnd"/>
      <w:r>
        <w:rPr>
          <w:sz w:val="28"/>
          <w:szCs w:val="28"/>
          <w:highlight w:val="white"/>
        </w:rPr>
        <w:t xml:space="preserve"> can be looked at as a combination of RMSprop and Stochastic Gradient Descent with momentum. It uses the squared gradients to scale the learning rate like RMSprop and it take</w:t>
      </w:r>
      <w:r>
        <w:rPr>
          <w:sz w:val="28"/>
          <w:szCs w:val="28"/>
          <w:highlight w:val="white"/>
        </w:rPr>
        <w:t>s advantage of momentum by using moving average of the gradient instead of gradient itself like SGD with momentum</w:t>
      </w:r>
      <w:r>
        <w:rPr>
          <w:rFonts w:ascii="Georgia" w:eastAsia="Georgia" w:hAnsi="Georgia" w:cs="Georgia"/>
          <w:sz w:val="28"/>
          <w:szCs w:val="28"/>
          <w:highlight w:val="white"/>
        </w:rPr>
        <w:t>.</w:t>
      </w:r>
    </w:p>
    <w:p w14:paraId="5B535413" w14:textId="77777777" w:rsidR="008E0726" w:rsidRDefault="008E0726">
      <w:pPr>
        <w:rPr>
          <w:rFonts w:ascii="Georgia" w:eastAsia="Georgia" w:hAnsi="Georgia" w:cs="Georgia"/>
          <w:sz w:val="28"/>
          <w:szCs w:val="28"/>
          <w:highlight w:val="white"/>
        </w:rPr>
      </w:pPr>
    </w:p>
    <w:p w14:paraId="26CD4F78" w14:textId="77777777" w:rsidR="008E0726" w:rsidRDefault="0070681A">
      <w:pPr>
        <w:pStyle w:val="Subtitle"/>
        <w:rPr>
          <w:b/>
          <w:sz w:val="36"/>
          <w:szCs w:val="36"/>
        </w:rPr>
      </w:pPr>
      <w:bookmarkStart w:id="11" w:name="_9bc7dbv511w5" w:colFirst="0" w:colLast="0"/>
      <w:bookmarkEnd w:id="11"/>
      <w:r>
        <w:rPr>
          <w:b/>
          <w:sz w:val="36"/>
          <w:szCs w:val="36"/>
        </w:rPr>
        <w:lastRenderedPageBreak/>
        <w:t xml:space="preserve">6. </w:t>
      </w:r>
      <w:proofErr w:type="gramStart"/>
      <w:r>
        <w:rPr>
          <w:b/>
          <w:sz w:val="36"/>
          <w:szCs w:val="36"/>
        </w:rPr>
        <w:t>Results :</w:t>
      </w:r>
      <w:proofErr w:type="gramEnd"/>
      <w:r>
        <w:rPr>
          <w:b/>
          <w:sz w:val="36"/>
          <w:szCs w:val="36"/>
        </w:rPr>
        <w:t>-</w:t>
      </w:r>
    </w:p>
    <w:p w14:paraId="2D6E7E05" w14:textId="77777777" w:rsidR="008E0726" w:rsidRDefault="0070681A">
      <w:r>
        <w:rPr>
          <w:noProof/>
        </w:rPr>
        <w:drawing>
          <wp:inline distT="114300" distB="114300" distL="114300" distR="114300" wp14:anchorId="780B6E39" wp14:editId="6990773E">
            <wp:extent cx="5943600" cy="33401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54DFA" w14:textId="77777777" w:rsidR="008E0726" w:rsidRDefault="0070681A">
      <w:r>
        <w:rPr>
          <w:noProof/>
        </w:rPr>
        <w:lastRenderedPageBreak/>
        <w:drawing>
          <wp:inline distT="114300" distB="114300" distL="114300" distR="114300" wp14:anchorId="663B6D26" wp14:editId="10D72CAA">
            <wp:extent cx="5943600" cy="33401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9D931C7" wp14:editId="0C5765BB">
            <wp:extent cx="5943600" cy="334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FE66086" wp14:editId="1411A0E4">
            <wp:extent cx="5943600" cy="33401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5604C0" wp14:editId="1600FCE3">
            <wp:extent cx="5943600" cy="33401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D203A" w14:textId="77777777" w:rsidR="008E0726" w:rsidRDefault="0070681A">
      <w:r>
        <w:rPr>
          <w:noProof/>
        </w:rPr>
        <w:lastRenderedPageBreak/>
        <w:drawing>
          <wp:inline distT="114300" distB="114300" distL="114300" distR="114300" wp14:anchorId="3EF260B7" wp14:editId="7375148F">
            <wp:extent cx="5943600" cy="33401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A1195" w14:textId="77777777" w:rsidR="008E0726" w:rsidRDefault="0070681A">
      <w:r>
        <w:rPr>
          <w:noProof/>
        </w:rPr>
        <w:drawing>
          <wp:inline distT="114300" distB="114300" distL="114300" distR="114300" wp14:anchorId="6DA2A81C" wp14:editId="1418253F">
            <wp:extent cx="5943600" cy="33401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8E072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7F01623"/>
    <w:multiLevelType w:val="multilevel"/>
    <w:tmpl w:val="06CC0D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0726"/>
    <w:rsid w:val="0010273C"/>
    <w:rsid w:val="0070681A"/>
    <w:rsid w:val="008E0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057CF3"/>
  <w15:docId w15:val="{29AA3B5B-EFD1-48B8-B45C-3CAA2A767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344</Words>
  <Characters>1965</Characters>
  <Application>Microsoft Office Word</Application>
  <DocSecurity>0</DocSecurity>
  <Lines>16</Lines>
  <Paragraphs>4</Paragraphs>
  <ScaleCrop>false</ScaleCrop>
  <Company/>
  <LinksUpToDate>false</LinksUpToDate>
  <CharactersWithSpaces>2305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Shashank Gupta</dc:creator>
  <cp:lastModifiedBy>Shashank Gupta</cp:lastModifiedBy>
  <cp:revision>2</cp:revision>
  <dcterms:created xsi:type="dcterms:W3CDTF">2020-07-31T05:46:00Z</dcterms:created>
  <dcterms:modified xsi:type="dcterms:W3CDTF">2020-07-31T05:46:00Z</dcterms:modified>
</cp:coreProperties>
</file>